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010B" w:rsidRDefault="001F2B75" w:rsidP="0050010B">
      <w:pPr>
        <w:pStyle w:val="NormalWeb"/>
      </w:pPr>
      <w:r>
        <w:t>T</w:t>
      </w:r>
      <w:r w:rsidR="0050010B">
        <w:t xml:space="preserve">his article explains how to quickly create a </w:t>
      </w:r>
      <w:r w:rsidR="003D69A7">
        <w:t>GPISD</w:t>
      </w:r>
      <w:r w:rsidR="0050010B">
        <w:t xml:space="preserve"> Exchange ActiveSync Email account on your iPhone or iPod Touch for version </w:t>
      </w:r>
      <w:r w:rsidR="003D69A7">
        <w:t>3.0</w:t>
      </w:r>
      <w:r w:rsidR="0050010B">
        <w:t>.  If using an earlier version, please update your phone software before continuing.</w:t>
      </w:r>
    </w:p>
    <w:p w:rsidR="0050010B" w:rsidRDefault="0050010B" w:rsidP="0050010B">
      <w:pPr>
        <w:pStyle w:val="NormalWeb"/>
      </w:pPr>
      <w:r>
        <w:t xml:space="preserve">Note that after configuring a </w:t>
      </w:r>
      <w:r w:rsidR="003D69A7">
        <w:t>GPISD</w:t>
      </w:r>
      <w:r>
        <w:t xml:space="preserve"> Exchange ActiveSync account, all existing contact and calendar information on the iPhone or iPod Touch is overwritten. Additionally, iTunes no longer syncs contacts and calendars with your desktop computer. You can still sync your iPhone or iPod Touch wirelessly with MobileMe services.</w:t>
      </w:r>
    </w:p>
    <w:p w:rsidR="0050010B" w:rsidRDefault="0050010B" w:rsidP="0050010B">
      <w:pPr>
        <w:numPr>
          <w:ilvl w:val="0"/>
          <w:numId w:val="1"/>
        </w:numPr>
        <w:spacing w:before="100" w:beforeAutospacing="1" w:after="240"/>
      </w:pPr>
      <w:r>
        <w:t>To add an Exchange account to your iPhone or iPod Touch, tap to select:</w:t>
      </w:r>
      <w:r>
        <w:br/>
      </w:r>
      <w:r>
        <w:rPr>
          <w:rStyle w:val="Strong"/>
        </w:rPr>
        <w:t>Settings</w:t>
      </w:r>
      <w:r>
        <w:rPr>
          <w:b/>
          <w:bCs/>
        </w:rPr>
        <w:br/>
      </w:r>
      <w:r>
        <w:rPr>
          <w:rStyle w:val="Strong"/>
        </w:rPr>
        <w:t>Mail, Contacts, Calendars</w:t>
      </w:r>
      <w:r>
        <w:rPr>
          <w:b/>
          <w:bCs/>
        </w:rPr>
        <w:br/>
      </w:r>
      <w:r>
        <w:rPr>
          <w:rStyle w:val="Strong"/>
        </w:rPr>
        <w:t>Add Account</w:t>
      </w:r>
      <w:r>
        <w:rPr>
          <w:b/>
          <w:bCs/>
        </w:rPr>
        <w:br/>
      </w:r>
      <w:r>
        <w:rPr>
          <w:rStyle w:val="Strong"/>
        </w:rPr>
        <w:t>Microsoft Exchange</w:t>
      </w:r>
      <w:r>
        <w:rPr>
          <w:b/>
          <w:bCs/>
        </w:rPr>
        <w:br/>
      </w:r>
      <w:r>
        <w:rPr>
          <w:rStyle w:val="Emphasis"/>
        </w:rPr>
        <w:t xml:space="preserve">Note, you can configure only one Exchange account per device. </w:t>
      </w:r>
    </w:p>
    <w:p w:rsidR="0050010B" w:rsidRDefault="0050010B" w:rsidP="0050010B">
      <w:pPr>
        <w:numPr>
          <w:ilvl w:val="0"/>
          <w:numId w:val="1"/>
        </w:numPr>
        <w:spacing w:before="100" w:beforeAutospacing="1" w:after="100" w:afterAutospacing="1"/>
      </w:pPr>
      <w:r>
        <w:t>On the next screen, enter:</w:t>
      </w:r>
      <w:r>
        <w:br/>
        <w:t xml:space="preserve">your complete </w:t>
      </w:r>
      <w:r>
        <w:rPr>
          <w:rStyle w:val="Strong"/>
        </w:rPr>
        <w:t>email address</w:t>
      </w:r>
      <w:r>
        <w:t xml:space="preserve"> (username@</w:t>
      </w:r>
      <w:r w:rsidR="001F2B75">
        <w:t>gpisd.org</w:t>
      </w:r>
      <w:r>
        <w:t>)</w:t>
      </w:r>
      <w:r>
        <w:br/>
      </w:r>
      <w:r>
        <w:rPr>
          <w:rStyle w:val="Strong"/>
        </w:rPr>
        <w:t>Domain (</w:t>
      </w:r>
      <w:r w:rsidR="003D69A7">
        <w:rPr>
          <w:rStyle w:val="Strong"/>
        </w:rPr>
        <w:t>GPISD.ORG</w:t>
      </w:r>
      <w:r>
        <w:rPr>
          <w:rStyle w:val="Strong"/>
        </w:rPr>
        <w:t>)</w:t>
      </w:r>
      <w:r>
        <w:rPr>
          <w:b/>
          <w:bCs/>
        </w:rPr>
        <w:br/>
      </w:r>
      <w:r w:rsidR="003D69A7">
        <w:rPr>
          <w:rStyle w:val="Strong"/>
        </w:rPr>
        <w:t>GPISD</w:t>
      </w:r>
      <w:r>
        <w:rPr>
          <w:rStyle w:val="Strong"/>
        </w:rPr>
        <w:t xml:space="preserve"> username</w:t>
      </w:r>
      <w:r>
        <w:rPr>
          <w:b/>
          <w:bCs/>
        </w:rPr>
        <w:br/>
      </w:r>
      <w:r w:rsidR="003D69A7">
        <w:rPr>
          <w:rStyle w:val="Strong"/>
        </w:rPr>
        <w:t>GPISD</w:t>
      </w:r>
      <w:r>
        <w:rPr>
          <w:rStyle w:val="Strong"/>
        </w:rPr>
        <w:t xml:space="preserve"> password</w:t>
      </w:r>
      <w:r>
        <w:rPr>
          <w:b/>
          <w:bCs/>
        </w:rPr>
        <w:br/>
      </w:r>
      <w:r>
        <w:rPr>
          <w:rStyle w:val="Strong"/>
        </w:rPr>
        <w:t>description</w:t>
      </w:r>
      <w:r>
        <w:t xml:space="preserve"> (which may be anything you like)</w:t>
      </w:r>
      <w:r>
        <w:br/>
      </w:r>
      <w:r>
        <w:br/>
      </w:r>
      <w:r>
        <w:br/>
      </w:r>
      <w:r w:rsidR="001F2B75">
        <w:rPr>
          <w:noProof/>
        </w:rPr>
        <w:drawing>
          <wp:inline distT="0" distB="0" distL="0" distR="0">
            <wp:extent cx="2752725" cy="4029075"/>
            <wp:effectExtent l="19050" t="0" r="9525" b="0"/>
            <wp:docPr id="3" name="Picture 2" descr="Picture 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01.png"/>
                    <pic:cNvPicPr/>
                  </pic:nvPicPr>
                  <pic:blipFill>
                    <a:blip r:embed="rId5"/>
                    <a:stretch>
                      <a:fillRect/>
                    </a:stretch>
                  </pic:blipFill>
                  <pic:spPr>
                    <a:xfrm>
                      <a:off x="0" y="0"/>
                      <a:ext cx="2752725" cy="4029075"/>
                    </a:xfrm>
                    <a:prstGeom prst="rect">
                      <a:avLst/>
                    </a:prstGeom>
                  </pic:spPr>
                </pic:pic>
              </a:graphicData>
            </a:graphic>
          </wp:inline>
        </w:drawing>
      </w:r>
      <w:r>
        <w:br/>
      </w:r>
      <w:r>
        <w:lastRenderedPageBreak/>
        <w:br/>
        <w:t xml:space="preserve">  </w:t>
      </w:r>
    </w:p>
    <w:p w:rsidR="0050010B" w:rsidRDefault="0050010B" w:rsidP="0050010B">
      <w:pPr>
        <w:numPr>
          <w:ilvl w:val="0"/>
          <w:numId w:val="1"/>
        </w:numPr>
        <w:spacing w:before="100" w:beforeAutospacing="1" w:after="240"/>
      </w:pPr>
      <w:r>
        <w:t xml:space="preserve">Your iPhone / iPod Touch will now try to locate the </w:t>
      </w:r>
      <w:r w:rsidR="003D69A7">
        <w:t>GPISD</w:t>
      </w:r>
      <w:r>
        <w:t xml:space="preserve"> Exchange server using Microsoft’s Autodiscovery service. Enter </w:t>
      </w:r>
      <w:r w:rsidR="001F2B75">
        <w:t>the GPISD</w:t>
      </w:r>
      <w:r w:rsidR="003D69A7">
        <w:t xml:space="preserve"> </w:t>
      </w:r>
      <w:r>
        <w:t xml:space="preserve">Exchange server’s complete address in the Server field and your iPhone / iPod Touch will try to create a secure (SSL) connection to the </w:t>
      </w:r>
      <w:r w:rsidR="003D69A7">
        <w:t>GPISD</w:t>
      </w:r>
      <w:r>
        <w:t xml:space="preserve"> Exchange server.</w:t>
      </w:r>
      <w:r>
        <w:br/>
      </w:r>
      <w:r>
        <w:br/>
        <w:t xml:space="preserve">The </w:t>
      </w:r>
      <w:r w:rsidR="003D69A7">
        <w:t>GPISD</w:t>
      </w:r>
      <w:r>
        <w:t xml:space="preserve"> server name is </w:t>
      </w:r>
      <w:r w:rsidR="003D69A7" w:rsidRPr="003D69A7">
        <w:rPr>
          <w:b/>
        </w:rPr>
        <w:t>owa.gpisd.org</w:t>
      </w:r>
      <w:r>
        <w:t> </w:t>
      </w:r>
      <w:r>
        <w:br/>
      </w:r>
      <w:r>
        <w:br/>
      </w:r>
      <w:r>
        <w:br/>
      </w:r>
      <w:r>
        <w:br/>
      </w:r>
      <w:r w:rsidR="001F2B75">
        <w:rPr>
          <w:noProof/>
        </w:rPr>
        <w:drawing>
          <wp:inline distT="0" distB="0" distL="0" distR="0">
            <wp:extent cx="2600325" cy="4029075"/>
            <wp:effectExtent l="19050" t="0" r="9525" b="0"/>
            <wp:docPr id="4" name="Picture 3" descr="Picture 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02.png"/>
                    <pic:cNvPicPr/>
                  </pic:nvPicPr>
                  <pic:blipFill>
                    <a:blip r:embed="rId6"/>
                    <a:stretch>
                      <a:fillRect/>
                    </a:stretch>
                  </pic:blipFill>
                  <pic:spPr>
                    <a:xfrm>
                      <a:off x="0" y="0"/>
                      <a:ext cx="2600325" cy="4029075"/>
                    </a:xfrm>
                    <a:prstGeom prst="rect">
                      <a:avLst/>
                    </a:prstGeom>
                  </pic:spPr>
                </pic:pic>
              </a:graphicData>
            </a:graphic>
          </wp:inline>
        </w:drawing>
      </w:r>
    </w:p>
    <w:p w:rsidR="0050010B" w:rsidRDefault="0050010B" w:rsidP="0050010B">
      <w:pPr>
        <w:numPr>
          <w:ilvl w:val="0"/>
          <w:numId w:val="1"/>
        </w:numPr>
        <w:spacing w:before="100" w:beforeAutospacing="1" w:after="100" w:afterAutospacing="1"/>
      </w:pPr>
      <w:r>
        <w:t xml:space="preserve">Choose which type(s) of data you would like to synchronize: Mail, Contacts, and Calendars. </w:t>
      </w:r>
      <w:r>
        <w:br/>
        <w:t xml:space="preserve">Note that by default, only 3 days’ worth of email is synchronized. To synchronize more days, go into </w:t>
      </w:r>
      <w:r>
        <w:rPr>
          <w:rStyle w:val="Strong"/>
        </w:rPr>
        <w:t>Settings</w:t>
      </w:r>
      <w:r>
        <w:t xml:space="preserve">, then </w:t>
      </w:r>
      <w:r>
        <w:rPr>
          <w:rStyle w:val="Strong"/>
        </w:rPr>
        <w:t>Mail, Contacts, Calendars</w:t>
      </w:r>
      <w:r>
        <w:t xml:space="preserve">, select your Exchange account, and tap on </w:t>
      </w:r>
      <w:r>
        <w:rPr>
          <w:rStyle w:val="Strong"/>
        </w:rPr>
        <w:t>Mail days to sync</w:t>
      </w:r>
      <w:r>
        <w:t>.</w:t>
      </w:r>
    </w:p>
    <w:p w:rsidR="00695BD1" w:rsidRDefault="00695BD1"/>
    <w:sectPr w:rsidR="00695BD1" w:rsidSect="000A1774">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282F2E"/>
    <w:multiLevelType w:val="multilevel"/>
    <w:tmpl w:val="59EAF2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50010B"/>
    <w:rsid w:val="00002F15"/>
    <w:rsid w:val="00007FA1"/>
    <w:rsid w:val="000151EB"/>
    <w:rsid w:val="00017B63"/>
    <w:rsid w:val="000237B8"/>
    <w:rsid w:val="00032838"/>
    <w:rsid w:val="00045A91"/>
    <w:rsid w:val="00096E06"/>
    <w:rsid w:val="000A1774"/>
    <w:rsid w:val="000B368E"/>
    <w:rsid w:val="000C3275"/>
    <w:rsid w:val="000E281F"/>
    <w:rsid w:val="00114C4D"/>
    <w:rsid w:val="00125DFE"/>
    <w:rsid w:val="001313B0"/>
    <w:rsid w:val="00131CBB"/>
    <w:rsid w:val="0018495B"/>
    <w:rsid w:val="00196C4E"/>
    <w:rsid w:val="001A4606"/>
    <w:rsid w:val="001A6051"/>
    <w:rsid w:val="001B3C63"/>
    <w:rsid w:val="001F2B75"/>
    <w:rsid w:val="001F47F2"/>
    <w:rsid w:val="00203118"/>
    <w:rsid w:val="00206E75"/>
    <w:rsid w:val="00210FF9"/>
    <w:rsid w:val="00211802"/>
    <w:rsid w:val="00221B10"/>
    <w:rsid w:val="00252A4E"/>
    <w:rsid w:val="00254D18"/>
    <w:rsid w:val="00265931"/>
    <w:rsid w:val="00270E04"/>
    <w:rsid w:val="00275CE0"/>
    <w:rsid w:val="002804F9"/>
    <w:rsid w:val="00285A16"/>
    <w:rsid w:val="002A1F89"/>
    <w:rsid w:val="002A4963"/>
    <w:rsid w:val="002D2478"/>
    <w:rsid w:val="002E2CC9"/>
    <w:rsid w:val="002E3271"/>
    <w:rsid w:val="002F5585"/>
    <w:rsid w:val="002F58B8"/>
    <w:rsid w:val="00301DC5"/>
    <w:rsid w:val="003076C5"/>
    <w:rsid w:val="00344CE1"/>
    <w:rsid w:val="003723E4"/>
    <w:rsid w:val="00381973"/>
    <w:rsid w:val="003A299C"/>
    <w:rsid w:val="003A6226"/>
    <w:rsid w:val="003A7B68"/>
    <w:rsid w:val="003B4FA3"/>
    <w:rsid w:val="003D26B2"/>
    <w:rsid w:val="003D69A7"/>
    <w:rsid w:val="003F1F7E"/>
    <w:rsid w:val="00402079"/>
    <w:rsid w:val="00411C30"/>
    <w:rsid w:val="004166C3"/>
    <w:rsid w:val="00452E8C"/>
    <w:rsid w:val="004667C4"/>
    <w:rsid w:val="00483B13"/>
    <w:rsid w:val="004932CF"/>
    <w:rsid w:val="004937D7"/>
    <w:rsid w:val="004D687C"/>
    <w:rsid w:val="0050010B"/>
    <w:rsid w:val="00503D06"/>
    <w:rsid w:val="00557E7A"/>
    <w:rsid w:val="005624CD"/>
    <w:rsid w:val="00572CC1"/>
    <w:rsid w:val="005A2F09"/>
    <w:rsid w:val="005A610E"/>
    <w:rsid w:val="005B0A8C"/>
    <w:rsid w:val="005B2492"/>
    <w:rsid w:val="005B2D03"/>
    <w:rsid w:val="005C325E"/>
    <w:rsid w:val="005C793B"/>
    <w:rsid w:val="005D10BF"/>
    <w:rsid w:val="005D4CB4"/>
    <w:rsid w:val="005D4EFB"/>
    <w:rsid w:val="005E05D8"/>
    <w:rsid w:val="00610296"/>
    <w:rsid w:val="00623D32"/>
    <w:rsid w:val="006466D2"/>
    <w:rsid w:val="00667F87"/>
    <w:rsid w:val="00675859"/>
    <w:rsid w:val="00690CBD"/>
    <w:rsid w:val="00695BD1"/>
    <w:rsid w:val="006A3A40"/>
    <w:rsid w:val="006B1930"/>
    <w:rsid w:val="006B37A3"/>
    <w:rsid w:val="006B5515"/>
    <w:rsid w:val="006F1CED"/>
    <w:rsid w:val="0070016F"/>
    <w:rsid w:val="0070353F"/>
    <w:rsid w:val="0071033F"/>
    <w:rsid w:val="00717040"/>
    <w:rsid w:val="00742E4F"/>
    <w:rsid w:val="007460A3"/>
    <w:rsid w:val="00754A42"/>
    <w:rsid w:val="0076144C"/>
    <w:rsid w:val="00762BF3"/>
    <w:rsid w:val="007761E4"/>
    <w:rsid w:val="007B6A24"/>
    <w:rsid w:val="007C1ABA"/>
    <w:rsid w:val="007C40A2"/>
    <w:rsid w:val="007D07A6"/>
    <w:rsid w:val="00821FE2"/>
    <w:rsid w:val="008248E3"/>
    <w:rsid w:val="008661D1"/>
    <w:rsid w:val="00884654"/>
    <w:rsid w:val="008929F6"/>
    <w:rsid w:val="008A0762"/>
    <w:rsid w:val="008B0135"/>
    <w:rsid w:val="008C2D8F"/>
    <w:rsid w:val="008D16D9"/>
    <w:rsid w:val="008D2C9B"/>
    <w:rsid w:val="008E0A5F"/>
    <w:rsid w:val="008E4902"/>
    <w:rsid w:val="008F247E"/>
    <w:rsid w:val="00905867"/>
    <w:rsid w:val="0091262D"/>
    <w:rsid w:val="009241D9"/>
    <w:rsid w:val="009258F6"/>
    <w:rsid w:val="0093169D"/>
    <w:rsid w:val="009A1934"/>
    <w:rsid w:val="009A32AB"/>
    <w:rsid w:val="009B0E26"/>
    <w:rsid w:val="009B43E8"/>
    <w:rsid w:val="009D120F"/>
    <w:rsid w:val="009D295C"/>
    <w:rsid w:val="009E6179"/>
    <w:rsid w:val="00A0190E"/>
    <w:rsid w:val="00A3224A"/>
    <w:rsid w:val="00A354F6"/>
    <w:rsid w:val="00A35938"/>
    <w:rsid w:val="00A406B3"/>
    <w:rsid w:val="00A44817"/>
    <w:rsid w:val="00A4537D"/>
    <w:rsid w:val="00A557B5"/>
    <w:rsid w:val="00A80BBE"/>
    <w:rsid w:val="00A80C88"/>
    <w:rsid w:val="00A849DD"/>
    <w:rsid w:val="00AB68B2"/>
    <w:rsid w:val="00AB6BA5"/>
    <w:rsid w:val="00AD74DB"/>
    <w:rsid w:val="00AE0BAD"/>
    <w:rsid w:val="00AE1E2F"/>
    <w:rsid w:val="00AF5E1A"/>
    <w:rsid w:val="00B03281"/>
    <w:rsid w:val="00B06C37"/>
    <w:rsid w:val="00B106A1"/>
    <w:rsid w:val="00B32A34"/>
    <w:rsid w:val="00B47EDE"/>
    <w:rsid w:val="00B878BB"/>
    <w:rsid w:val="00B97346"/>
    <w:rsid w:val="00BB3A27"/>
    <w:rsid w:val="00BB4D85"/>
    <w:rsid w:val="00BD2EE4"/>
    <w:rsid w:val="00BD499D"/>
    <w:rsid w:val="00BD5AC4"/>
    <w:rsid w:val="00BE3D03"/>
    <w:rsid w:val="00BE5BE3"/>
    <w:rsid w:val="00C01D39"/>
    <w:rsid w:val="00C136E9"/>
    <w:rsid w:val="00C20128"/>
    <w:rsid w:val="00C331E9"/>
    <w:rsid w:val="00C41BB0"/>
    <w:rsid w:val="00C44269"/>
    <w:rsid w:val="00C77FDD"/>
    <w:rsid w:val="00C93AEB"/>
    <w:rsid w:val="00CA1325"/>
    <w:rsid w:val="00CA736F"/>
    <w:rsid w:val="00CC00F4"/>
    <w:rsid w:val="00CE1354"/>
    <w:rsid w:val="00CF63DC"/>
    <w:rsid w:val="00D24A06"/>
    <w:rsid w:val="00D44A30"/>
    <w:rsid w:val="00D464EF"/>
    <w:rsid w:val="00D54119"/>
    <w:rsid w:val="00D91D4F"/>
    <w:rsid w:val="00DA7748"/>
    <w:rsid w:val="00DA7CF6"/>
    <w:rsid w:val="00DE0614"/>
    <w:rsid w:val="00DE2398"/>
    <w:rsid w:val="00DF1F9B"/>
    <w:rsid w:val="00E01FB2"/>
    <w:rsid w:val="00E30ADA"/>
    <w:rsid w:val="00E41CD2"/>
    <w:rsid w:val="00E44A1A"/>
    <w:rsid w:val="00E569F8"/>
    <w:rsid w:val="00E60C1F"/>
    <w:rsid w:val="00E76707"/>
    <w:rsid w:val="00ED0FEC"/>
    <w:rsid w:val="00EE0012"/>
    <w:rsid w:val="00EF12B4"/>
    <w:rsid w:val="00EF54F4"/>
    <w:rsid w:val="00EF7F95"/>
    <w:rsid w:val="00F20170"/>
    <w:rsid w:val="00F23FED"/>
    <w:rsid w:val="00F45986"/>
    <w:rsid w:val="00F539A9"/>
    <w:rsid w:val="00F552B8"/>
    <w:rsid w:val="00F77BD0"/>
    <w:rsid w:val="00FB53B7"/>
    <w:rsid w:val="00FE5DBC"/>
    <w:rsid w:val="00FF67C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A177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rgeheadline">
    <w:name w:val="largeheadline"/>
    <w:basedOn w:val="DefaultParagraphFont"/>
    <w:rsid w:val="0050010B"/>
  </w:style>
  <w:style w:type="character" w:customStyle="1" w:styleId="purplebolditalic">
    <w:name w:val="purple_bold_italic"/>
    <w:basedOn w:val="DefaultParagraphFont"/>
    <w:rsid w:val="0050010B"/>
  </w:style>
  <w:style w:type="paragraph" w:styleId="NormalWeb">
    <w:name w:val="Normal (Web)"/>
    <w:basedOn w:val="Normal"/>
    <w:uiPriority w:val="99"/>
    <w:unhideWhenUsed/>
    <w:rsid w:val="0050010B"/>
    <w:pPr>
      <w:spacing w:before="100" w:beforeAutospacing="1" w:after="100" w:afterAutospacing="1"/>
    </w:pPr>
  </w:style>
  <w:style w:type="character" w:styleId="Strong">
    <w:name w:val="Strong"/>
    <w:basedOn w:val="DefaultParagraphFont"/>
    <w:uiPriority w:val="22"/>
    <w:qFormat/>
    <w:rsid w:val="0050010B"/>
    <w:rPr>
      <w:b/>
      <w:bCs/>
    </w:rPr>
  </w:style>
  <w:style w:type="character" w:styleId="Emphasis">
    <w:name w:val="Emphasis"/>
    <w:basedOn w:val="DefaultParagraphFont"/>
    <w:uiPriority w:val="20"/>
    <w:qFormat/>
    <w:rsid w:val="0050010B"/>
    <w:rPr>
      <w:i/>
      <w:iCs/>
    </w:rPr>
  </w:style>
  <w:style w:type="paragraph" w:styleId="BalloonText">
    <w:name w:val="Balloon Text"/>
    <w:basedOn w:val="Normal"/>
    <w:link w:val="BalloonTextChar"/>
    <w:rsid w:val="0050010B"/>
    <w:rPr>
      <w:rFonts w:ascii="Tahoma" w:hAnsi="Tahoma" w:cs="Tahoma"/>
      <w:sz w:val="16"/>
      <w:szCs w:val="16"/>
    </w:rPr>
  </w:style>
  <w:style w:type="character" w:customStyle="1" w:styleId="BalloonTextChar">
    <w:name w:val="Balloon Text Char"/>
    <w:basedOn w:val="DefaultParagraphFont"/>
    <w:link w:val="BalloonText"/>
    <w:rsid w:val="0050010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427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231</Words>
  <Characters>1318</Characters>
  <Application>Microsoft Office Word</Application>
  <DocSecurity>0</DocSecurity>
  <Lines>10</Lines>
  <Paragraphs>3</Paragraphs>
  <ScaleCrop>false</ScaleCrop>
  <Company>GPISD</Company>
  <LinksUpToDate>false</LinksUpToDate>
  <CharactersWithSpaces>1546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GPISD</dc:creator>
  <cp:lastModifiedBy>GPISD</cp:lastModifiedBy>
  <cp:revision>3</cp:revision>
  <dcterms:created xsi:type="dcterms:W3CDTF">2009-07-20T18:46:00Z</dcterms:created>
  <dcterms:modified xsi:type="dcterms:W3CDTF">2009-07-20T20:58:00Z</dcterms:modified>
</cp:coreProperties>
</file>